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1D89F3" w14:textId="77777777" w:rsidR="008C229E" w:rsidRPr="008C229E" w:rsidRDefault="008C229E" w:rsidP="00455FFF">
      <w:pPr>
        <w:spacing w:before="100" w:beforeAutospacing="1" w:after="100" w:afterAutospacing="1" w:line="240" w:lineRule="auto"/>
        <w:jc w:val="center"/>
        <w:outlineLvl w:val="0"/>
        <w:rPr>
          <w:rFonts w:ascii="Times New Tojik" w:eastAsia="Times New Roman" w:hAnsi="Times New Tojik" w:cs="Times New Roman"/>
          <w:b/>
          <w:bCs/>
          <w:kern w:val="36"/>
          <w:sz w:val="48"/>
          <w:szCs w:val="48"/>
          <w:lang w:eastAsia="ru-RU"/>
        </w:rPr>
      </w:pPr>
      <w:r w:rsidRPr="008C229E">
        <w:rPr>
          <w:rFonts w:ascii="Times New Tojik" w:eastAsia="Times New Roman" w:hAnsi="Times New Tojik" w:cs="Times New Roman"/>
          <w:b/>
          <w:bCs/>
          <w:kern w:val="36"/>
          <w:sz w:val="48"/>
          <w:szCs w:val="48"/>
          <w:lang w:eastAsia="ru-RU"/>
        </w:rPr>
        <w:t>ІУКУМАТИ ЇУМІУРИИ ТОЇИКИСТОН</w:t>
      </w:r>
    </w:p>
    <w:p w14:paraId="39421196" w14:textId="77777777" w:rsidR="008C229E" w:rsidRPr="008C229E" w:rsidRDefault="008C229E" w:rsidP="00455FFF">
      <w:pPr>
        <w:spacing w:before="100" w:beforeAutospacing="1" w:after="100" w:afterAutospacing="1" w:line="240" w:lineRule="auto"/>
        <w:jc w:val="center"/>
        <w:outlineLvl w:val="1"/>
        <w:rPr>
          <w:rFonts w:ascii="Times New Tojik" w:eastAsia="Times New Roman" w:hAnsi="Times New Tojik" w:cs="Times New Roman"/>
          <w:b/>
          <w:bCs/>
          <w:sz w:val="36"/>
          <w:szCs w:val="36"/>
          <w:lang w:eastAsia="ru-RU"/>
        </w:rPr>
      </w:pPr>
      <w:bookmarkStart w:id="0" w:name="A3P00KL565"/>
      <w:bookmarkEnd w:id="0"/>
      <w:r w:rsidRPr="008C229E">
        <w:rPr>
          <w:rFonts w:ascii="Times New Tojik" w:eastAsia="Times New Roman" w:hAnsi="Times New Tojik" w:cs="Times New Roman"/>
          <w:b/>
          <w:bCs/>
          <w:sz w:val="36"/>
          <w:szCs w:val="36"/>
          <w:lang w:eastAsia="ru-RU"/>
        </w:rPr>
        <w:t>ЅАРОР</w:t>
      </w:r>
    </w:p>
    <w:p w14:paraId="36A966F5" w14:textId="77777777" w:rsidR="008C229E" w:rsidRPr="00455FFF" w:rsidRDefault="008C229E" w:rsidP="00455FFF">
      <w:pPr>
        <w:spacing w:before="100" w:beforeAutospacing="1" w:after="100" w:afterAutospacing="1" w:line="240" w:lineRule="auto"/>
        <w:ind w:firstLine="709"/>
        <w:jc w:val="center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Дар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бораи</w:t>
      </w:r>
      <w:proofErr w:type="spell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азхудкунии</w:t>
      </w:r>
      <w:proofErr w:type="spell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саноатии</w:t>
      </w:r>
      <w:proofErr w:type="spell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истеісоли</w:t>
      </w:r>
      <w:proofErr w:type="spell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дору</w:t>
      </w:r>
    </w:p>
    <w:p w14:paraId="1BDF9913" w14:textId="77777777" w:rsidR="008C229E" w:rsidRPr="00455FFF" w:rsidRDefault="008C229E" w:rsidP="00455FFF">
      <w:pPr>
        <w:spacing w:before="100" w:beforeAutospacing="1" w:after="100" w:afterAutospacing="1" w:line="240" w:lineRule="auto"/>
        <w:ind w:firstLine="709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Бо</w:t>
      </w:r>
      <w:proofErr w:type="spell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маѕсади</w:t>
      </w:r>
      <w:proofErr w:type="spell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бо</w:t>
      </w:r>
      <w:proofErr w:type="spell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доруіои</w:t>
      </w:r>
      <w:proofErr w:type="spell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пурсамари</w:t>
      </w:r>
      <w:proofErr w:type="spell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истеісоли</w:t>
      </w:r>
      <w:proofErr w:type="spell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худњ</w:t>
      </w:r>
      <w:proofErr w:type="spell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таъмин</w:t>
      </w:r>
      <w:proofErr w:type="spell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намудани</w:t>
      </w:r>
      <w:proofErr w:type="spell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бозори</w:t>
      </w:r>
      <w:proofErr w:type="spell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дохилњ</w:t>
      </w:r>
      <w:proofErr w:type="spell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ва</w:t>
      </w:r>
      <w:proofErr w:type="spell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беітар</w:t>
      </w:r>
      <w:proofErr w:type="spell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табобат</w:t>
      </w:r>
      <w:proofErr w:type="spell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кардани</w:t>
      </w:r>
      <w:proofErr w:type="spell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беморон</w:t>
      </w:r>
      <w:proofErr w:type="spell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Іукумати</w:t>
      </w:r>
      <w:proofErr w:type="spell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Їуміурии</w:t>
      </w:r>
      <w:proofErr w:type="spellEnd"/>
      <w:proofErr w:type="gram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Т</w:t>
      </w:r>
      <w:proofErr w:type="gram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оїикистон</w:t>
      </w:r>
      <w:proofErr w:type="spell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ѕарор</w:t>
      </w:r>
      <w:proofErr w:type="spell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мекунад</w:t>
      </w:r>
      <w:proofErr w:type="spell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:</w:t>
      </w:r>
    </w:p>
    <w:p w14:paraId="6C004019" w14:textId="77777777" w:rsidR="008C229E" w:rsidRPr="00455FFF" w:rsidRDefault="008C229E" w:rsidP="00455FFF">
      <w:pPr>
        <w:spacing w:before="100" w:beforeAutospacing="1" w:after="100" w:afterAutospacing="1" w:line="240" w:lineRule="auto"/>
        <w:ind w:firstLine="709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1.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Ташаббуси</w:t>
      </w:r>
      <w:proofErr w:type="spell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Вазорати</w:t>
      </w:r>
      <w:proofErr w:type="spell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тандурустии</w:t>
      </w:r>
      <w:proofErr w:type="spell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Їуміурии</w:t>
      </w:r>
      <w:proofErr w:type="spell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Тоїикистон</w:t>
      </w:r>
      <w:proofErr w:type="spell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,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Іукумати</w:t>
      </w:r>
      <w:proofErr w:type="spell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шаіри</w:t>
      </w:r>
      <w:proofErr w:type="spell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Душанбе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ва</w:t>
      </w:r>
      <w:proofErr w:type="spell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Ассоциацияи</w:t>
      </w:r>
      <w:proofErr w:type="spell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миллии</w:t>
      </w:r>
      <w:proofErr w:type="spell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бизнеси</w:t>
      </w:r>
      <w:proofErr w:type="spell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хурду</w:t>
      </w:r>
      <w:proofErr w:type="spell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миёнаи</w:t>
      </w:r>
      <w:proofErr w:type="spell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Їуміурии</w:t>
      </w:r>
      <w:proofErr w:type="spell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Тоїикистон</w:t>
      </w:r>
      <w:proofErr w:type="spell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оид</w:t>
      </w:r>
      <w:proofErr w:type="spell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ба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истеісоли</w:t>
      </w:r>
      <w:proofErr w:type="spell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саноати</w:t>
      </w:r>
      <w:proofErr w:type="spell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доруіои</w:t>
      </w:r>
      <w:proofErr w:type="spell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нав</w:t>
      </w:r>
      <w:proofErr w:type="spell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мутобиѕи</w:t>
      </w:r>
      <w:proofErr w:type="spell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замима</w:t>
      </w:r>
      <w:proofErr w:type="spell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ва</w:t>
      </w:r>
      <w:proofErr w:type="spell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таъсиси</w:t>
      </w:r>
      <w:proofErr w:type="spell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корхонаи</w:t>
      </w:r>
      <w:proofErr w:type="spell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муштараки</w:t>
      </w:r>
      <w:proofErr w:type="spell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"ТУРБ"-и</w:t>
      </w:r>
      <w:proofErr w:type="gram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Т</w:t>
      </w:r>
      <w:proofErr w:type="gram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оїикистон</w:t>
      </w:r>
      <w:proofErr w:type="spell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, Украина, Россия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ва</w:t>
      </w:r>
      <w:proofErr w:type="spell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Булгория</w:t>
      </w:r>
      <w:proofErr w:type="spell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дастгирњ</w:t>
      </w:r>
      <w:proofErr w:type="spell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карда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шавад</w:t>
      </w:r>
      <w:proofErr w:type="spell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.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Вазорати</w:t>
      </w:r>
      <w:proofErr w:type="spell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bookmarkStart w:id="1" w:name="_GoBack"/>
      <w:bookmarkEnd w:id="1"/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молияи</w:t>
      </w:r>
      <w:proofErr w:type="spell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Їуміурии</w:t>
      </w:r>
      <w:proofErr w:type="spellEnd"/>
      <w:proofErr w:type="gram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Т</w:t>
      </w:r>
      <w:proofErr w:type="gram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оїикистон</w:t>
      </w:r>
      <w:proofErr w:type="spell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мувофиѕи</w:t>
      </w:r>
      <w:proofErr w:type="spell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тартиби</w:t>
      </w:r>
      <w:proofErr w:type="spell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муѕарраргардида</w:t>
      </w:r>
      <w:proofErr w:type="spell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корхонаи</w:t>
      </w:r>
      <w:proofErr w:type="spell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муштараки</w:t>
      </w:r>
      <w:proofErr w:type="spell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зикршударо</w:t>
      </w:r>
      <w:proofErr w:type="spell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ба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ѕайд</w:t>
      </w:r>
      <w:proofErr w:type="spell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гирад</w:t>
      </w:r>
      <w:proofErr w:type="spell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.</w:t>
      </w:r>
    </w:p>
    <w:p w14:paraId="60A7E2E3" w14:textId="77777777" w:rsidR="008C229E" w:rsidRPr="00455FFF" w:rsidRDefault="008C229E" w:rsidP="00455FFF">
      <w:pPr>
        <w:spacing w:before="100" w:beforeAutospacing="1" w:after="100" w:afterAutospacing="1" w:line="240" w:lineRule="auto"/>
        <w:ind w:firstLine="709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2.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Іукумати</w:t>
      </w:r>
      <w:proofErr w:type="spell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шаіри</w:t>
      </w:r>
      <w:proofErr w:type="spell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Душанбе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якїоя</w:t>
      </w:r>
      <w:proofErr w:type="spell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бо</w:t>
      </w:r>
      <w:proofErr w:type="spell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Кумитаи</w:t>
      </w:r>
      <w:proofErr w:type="spell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давлатии</w:t>
      </w:r>
      <w:proofErr w:type="spell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идораи</w:t>
      </w:r>
      <w:proofErr w:type="spell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амволи</w:t>
      </w:r>
      <w:proofErr w:type="spell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давлатии</w:t>
      </w:r>
      <w:proofErr w:type="spell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Їуміурии</w:t>
      </w:r>
      <w:proofErr w:type="spellEnd"/>
      <w:proofErr w:type="gram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Т</w:t>
      </w:r>
      <w:proofErr w:type="gram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оїикистон</w:t>
      </w:r>
      <w:proofErr w:type="spell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мувофиѕи</w:t>
      </w:r>
      <w:proofErr w:type="spell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тартиби</w:t>
      </w:r>
      <w:proofErr w:type="spell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муѕарраргардида</w:t>
      </w:r>
      <w:proofErr w:type="spell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объекти</w:t>
      </w:r>
      <w:proofErr w:type="spell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сохтмони</w:t>
      </w:r>
      <w:proofErr w:type="spell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нотамом</w:t>
      </w:r>
      <w:proofErr w:type="spell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-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комплекси</w:t>
      </w:r>
      <w:proofErr w:type="spell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тарбияи</w:t>
      </w:r>
      <w:proofErr w:type="spell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їисмонии</w:t>
      </w:r>
      <w:proofErr w:type="spell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воѕеъ</w:t>
      </w:r>
      <w:proofErr w:type="spell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дар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кўчаи</w:t>
      </w:r>
      <w:proofErr w:type="spell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Муіаммадиевро</w:t>
      </w:r>
      <w:proofErr w:type="spell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барои</w:t>
      </w:r>
      <w:proofErr w:type="spell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эітиёїоти</w:t>
      </w:r>
      <w:proofErr w:type="spell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истеісолњ</w:t>
      </w:r>
      <w:proofErr w:type="spell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ба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корхонаи</w:t>
      </w:r>
      <w:proofErr w:type="spell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муштараки</w:t>
      </w:r>
      <w:proofErr w:type="spell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"ТУРБ"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фурўхта</w:t>
      </w:r>
      <w:proofErr w:type="spell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,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їиіати</w:t>
      </w:r>
      <w:proofErr w:type="spell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їойгир</w:t>
      </w:r>
      <w:proofErr w:type="spell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кунонидани</w:t>
      </w:r>
      <w:proofErr w:type="spell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комплекси</w:t>
      </w:r>
      <w:proofErr w:type="spell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їорњ</w:t>
      </w:r>
      <w:proofErr w:type="spell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намудани</w:t>
      </w:r>
      <w:proofErr w:type="spell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доруіои</w:t>
      </w:r>
      <w:proofErr w:type="spell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нав</w:t>
      </w:r>
      <w:proofErr w:type="spell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бино</w:t>
      </w:r>
      <w:proofErr w:type="spell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диіад</w:t>
      </w:r>
      <w:proofErr w:type="spell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.</w:t>
      </w:r>
    </w:p>
    <w:p w14:paraId="23B7F635" w14:textId="77777777" w:rsidR="008C229E" w:rsidRPr="00455FFF" w:rsidRDefault="008C229E" w:rsidP="00455FFF">
      <w:pPr>
        <w:spacing w:before="100" w:beforeAutospacing="1" w:after="100" w:afterAutospacing="1" w:line="240" w:lineRule="auto"/>
        <w:ind w:firstLine="709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3.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Бонки</w:t>
      </w:r>
      <w:proofErr w:type="spell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миллии</w:t>
      </w:r>
      <w:proofErr w:type="spell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Їуміурии</w:t>
      </w:r>
      <w:proofErr w:type="spellEnd"/>
      <w:proofErr w:type="gram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Т</w:t>
      </w:r>
      <w:proofErr w:type="gram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оїикистон</w:t>
      </w:r>
      <w:proofErr w:type="spell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якїоя</w:t>
      </w:r>
      <w:proofErr w:type="spell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бо</w:t>
      </w:r>
      <w:proofErr w:type="spell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бонкіои</w:t>
      </w:r>
      <w:proofErr w:type="spell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тиїоратњ</w:t>
      </w:r>
      <w:proofErr w:type="spell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бо</w:t>
      </w:r>
      <w:proofErr w:type="spell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дархости</w:t>
      </w:r>
      <w:proofErr w:type="spell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корхонаи</w:t>
      </w:r>
      <w:proofErr w:type="spell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муштараки</w:t>
      </w:r>
      <w:proofErr w:type="spell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"ТУРБ"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масъалаи</w:t>
      </w:r>
      <w:proofErr w:type="spell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додани</w:t>
      </w:r>
      <w:proofErr w:type="spell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кредитро</w:t>
      </w:r>
      <w:proofErr w:type="spell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,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ки</w:t>
      </w:r>
      <w:proofErr w:type="spell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барои</w:t>
      </w:r>
      <w:proofErr w:type="spell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истеісоли</w:t>
      </w:r>
      <w:proofErr w:type="spell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саноатии</w:t>
      </w:r>
      <w:proofErr w:type="spell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доруіои</w:t>
      </w:r>
      <w:proofErr w:type="spell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нав</w:t>
      </w:r>
      <w:proofErr w:type="spell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зарур</w:t>
      </w:r>
      <w:proofErr w:type="spell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аст</w:t>
      </w:r>
      <w:proofErr w:type="spell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,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баррасњ</w:t>
      </w:r>
      <w:proofErr w:type="spell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намояд</w:t>
      </w:r>
      <w:proofErr w:type="spell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.</w:t>
      </w:r>
    </w:p>
    <w:p w14:paraId="636D1DA1" w14:textId="77777777" w:rsidR="008C229E" w:rsidRPr="00455FFF" w:rsidRDefault="008C229E" w:rsidP="00455FFF">
      <w:pPr>
        <w:spacing w:before="100" w:beforeAutospacing="1" w:after="100" w:afterAutospacing="1" w:line="240" w:lineRule="auto"/>
        <w:ind w:firstLine="709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Сарвазири</w:t>
      </w:r>
      <w:proofErr w:type="spellEnd"/>
    </w:p>
    <w:p w14:paraId="6C16832D" w14:textId="77777777" w:rsidR="008C229E" w:rsidRPr="00455FFF" w:rsidRDefault="008C229E" w:rsidP="00455FFF">
      <w:pPr>
        <w:spacing w:before="100" w:beforeAutospacing="1" w:after="100" w:afterAutospacing="1" w:line="240" w:lineRule="auto"/>
        <w:ind w:firstLine="709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Їуміурии</w:t>
      </w:r>
      <w:proofErr w:type="spellEnd"/>
      <w:proofErr w:type="gram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Т</w:t>
      </w:r>
      <w:proofErr w:type="gram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оїикистон</w:t>
      </w:r>
      <w:proofErr w:type="spellEnd"/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                     Ї. Каримов</w:t>
      </w:r>
    </w:p>
    <w:p w14:paraId="36B33F72" w14:textId="77777777" w:rsidR="008C229E" w:rsidRPr="00455FFF" w:rsidRDefault="008C229E" w:rsidP="00455FFF">
      <w:pPr>
        <w:spacing w:before="100" w:beforeAutospacing="1" w:after="100" w:afterAutospacing="1" w:line="240" w:lineRule="auto"/>
        <w:ind w:firstLine="709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аз 15 июни соли 1995 № 417 </w:t>
      </w:r>
    </w:p>
    <w:p w14:paraId="1595DA0C" w14:textId="77777777" w:rsidR="008C229E" w:rsidRPr="00455FFF" w:rsidRDefault="008C229E" w:rsidP="00455FFF">
      <w:pPr>
        <w:spacing w:before="100" w:beforeAutospacing="1" w:after="100" w:afterAutospacing="1" w:line="240" w:lineRule="auto"/>
        <w:ind w:firstLine="709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455FFF">
        <w:rPr>
          <w:rFonts w:ascii="Times New Tojik" w:eastAsia="Times New Roman" w:hAnsi="Times New Tojik" w:cs="Times New Roman"/>
          <w:sz w:val="28"/>
          <w:szCs w:val="28"/>
          <w:lang w:eastAsia="ru-RU"/>
        </w:rPr>
        <w:t>ш. Душанбе</w:t>
      </w:r>
    </w:p>
    <w:p w14:paraId="04A95B28" w14:textId="77777777" w:rsidR="0066754A" w:rsidRDefault="0066754A"/>
    <w:sectPr w:rsidR="00667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Toji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EC0"/>
    <w:rsid w:val="00194EC0"/>
    <w:rsid w:val="00455FFF"/>
    <w:rsid w:val="0066754A"/>
    <w:rsid w:val="008C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22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C22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22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22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name">
    <w:name w:val="dname"/>
    <w:basedOn w:val="a"/>
    <w:rsid w:val="008C2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C2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22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C22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22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22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name">
    <w:name w:val="dname"/>
    <w:basedOn w:val="a"/>
    <w:rsid w:val="008C2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C2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5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cp:lastPrinted>2022-03-11T19:27:00Z</cp:lastPrinted>
  <dcterms:created xsi:type="dcterms:W3CDTF">2022-05-29T07:13:00Z</dcterms:created>
  <dcterms:modified xsi:type="dcterms:W3CDTF">2022-03-11T19:29:00Z</dcterms:modified>
</cp:coreProperties>
</file>